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“画中有话 轻松反诈”</w:t>
      </w:r>
    </w:p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sz w:val="36"/>
          <w:szCs w:val="36"/>
          <w:lang w:val="en-US" w:eastAsia="zh-CN"/>
        </w:rPr>
        <w:t>留学生防范电信诈骗主题创作大赛</w:t>
      </w:r>
    </w:p>
    <w:tbl>
      <w:tblPr>
        <w:tblStyle w:val="5"/>
        <w:tblpPr w:leftFromText="180" w:rightFromText="180" w:vertAnchor="text" w:horzAnchor="page" w:tblpX="1792" w:tblpY="320"/>
        <w:tblOverlap w:val="never"/>
        <w:tblW w:w="85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05"/>
        <w:gridCol w:w="1929"/>
        <w:gridCol w:w="2314"/>
        <w:gridCol w:w="206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5" w:type="dxa"/>
            <w:vAlign w:val="center"/>
          </w:tcPr>
          <w:p>
            <w:pPr>
              <w:spacing w:line="48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姓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名</w:t>
            </w:r>
          </w:p>
        </w:tc>
        <w:tc>
          <w:tcPr>
            <w:tcW w:w="1929" w:type="dxa"/>
            <w:vAlign w:val="center"/>
          </w:tcPr>
          <w:p>
            <w:pPr>
              <w:spacing w:line="48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14" w:type="dxa"/>
            <w:vAlign w:val="center"/>
          </w:tcPr>
          <w:p>
            <w:pPr>
              <w:spacing w:line="48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性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别</w:t>
            </w:r>
          </w:p>
        </w:tc>
        <w:tc>
          <w:tcPr>
            <w:tcW w:w="2066" w:type="dxa"/>
            <w:vAlign w:val="center"/>
          </w:tcPr>
          <w:p>
            <w:pPr>
              <w:spacing w:line="48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5" w:type="dxa"/>
            <w:vAlign w:val="center"/>
          </w:tcPr>
          <w:p>
            <w:pPr>
              <w:spacing w:line="48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出生年月</w:t>
            </w:r>
          </w:p>
        </w:tc>
        <w:tc>
          <w:tcPr>
            <w:tcW w:w="1929" w:type="dxa"/>
            <w:vAlign w:val="center"/>
          </w:tcPr>
          <w:p>
            <w:pPr>
              <w:spacing w:line="48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314" w:type="dxa"/>
            <w:vAlign w:val="center"/>
          </w:tcPr>
          <w:p>
            <w:pPr>
              <w:spacing w:line="48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所在州</w:t>
            </w:r>
          </w:p>
        </w:tc>
        <w:tc>
          <w:tcPr>
            <w:tcW w:w="2066" w:type="dxa"/>
            <w:vAlign w:val="center"/>
          </w:tcPr>
          <w:p>
            <w:pPr>
              <w:spacing w:line="48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5" w:type="dxa"/>
            <w:vAlign w:val="center"/>
          </w:tcPr>
          <w:p>
            <w:pPr>
              <w:spacing w:line="48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就读院校、年级</w:t>
            </w:r>
          </w:p>
        </w:tc>
        <w:tc>
          <w:tcPr>
            <w:tcW w:w="6309" w:type="dxa"/>
            <w:gridSpan w:val="3"/>
            <w:vAlign w:val="center"/>
          </w:tcPr>
          <w:p>
            <w:pPr>
              <w:spacing w:line="48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5" w:type="dxa"/>
            <w:vAlign w:val="center"/>
          </w:tcPr>
          <w:p>
            <w:pPr>
              <w:spacing w:line="48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联络方式</w:t>
            </w:r>
          </w:p>
        </w:tc>
        <w:tc>
          <w:tcPr>
            <w:tcW w:w="6309" w:type="dxa"/>
            <w:gridSpan w:val="3"/>
            <w:vAlign w:val="center"/>
          </w:tcPr>
          <w:p>
            <w:pPr>
              <w:spacing w:line="48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5" w:type="dxa"/>
            <w:vAlign w:val="center"/>
          </w:tcPr>
          <w:p>
            <w:pPr>
              <w:spacing w:line="48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电子邮箱</w:t>
            </w:r>
          </w:p>
        </w:tc>
        <w:tc>
          <w:tcPr>
            <w:tcW w:w="6309" w:type="dxa"/>
            <w:gridSpan w:val="3"/>
            <w:vAlign w:val="center"/>
          </w:tcPr>
          <w:p>
            <w:pPr>
              <w:spacing w:line="48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5" w:type="dxa"/>
            <w:vAlign w:val="center"/>
          </w:tcPr>
          <w:p>
            <w:pPr>
              <w:spacing w:line="480" w:lineRule="auto"/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参赛单元</w:t>
            </w:r>
          </w:p>
        </w:tc>
        <w:tc>
          <w:tcPr>
            <w:tcW w:w="6309" w:type="dxa"/>
            <w:gridSpan w:val="3"/>
            <w:vAlign w:val="center"/>
          </w:tcPr>
          <w:p>
            <w:pPr>
              <w:spacing w:line="48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5" w:type="dxa"/>
            <w:vAlign w:val="center"/>
          </w:tcPr>
          <w:p>
            <w:pPr>
              <w:spacing w:line="48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作品名称</w:t>
            </w:r>
          </w:p>
        </w:tc>
        <w:tc>
          <w:tcPr>
            <w:tcW w:w="6309" w:type="dxa"/>
            <w:gridSpan w:val="3"/>
            <w:vAlign w:val="center"/>
          </w:tcPr>
          <w:p>
            <w:pPr>
              <w:spacing w:line="48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5" w:type="dxa"/>
            <w:vAlign w:val="center"/>
          </w:tcPr>
          <w:p>
            <w:pPr>
              <w:spacing w:line="48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作品时长（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微短剧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）</w:t>
            </w:r>
          </w:p>
        </w:tc>
        <w:tc>
          <w:tcPr>
            <w:tcW w:w="6309" w:type="dxa"/>
            <w:gridSpan w:val="3"/>
            <w:vAlign w:val="center"/>
          </w:tcPr>
          <w:p>
            <w:pPr>
              <w:spacing w:line="48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1" w:hRule="atLeast"/>
        </w:trPr>
        <w:tc>
          <w:tcPr>
            <w:tcW w:w="2205" w:type="dxa"/>
            <w:vAlign w:val="center"/>
          </w:tcPr>
          <w:p>
            <w:pPr>
              <w:spacing w:line="48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8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作品简介</w:t>
            </w:r>
          </w:p>
          <w:p>
            <w:pPr>
              <w:spacing w:line="48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309" w:type="dxa"/>
            <w:gridSpan w:val="3"/>
            <w:vAlign w:val="center"/>
          </w:tcPr>
          <w:p>
            <w:pPr>
              <w:spacing w:line="48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8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8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8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（主要情节及创意点。1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0字以内。）</w:t>
            </w:r>
          </w:p>
          <w:p>
            <w:pPr>
              <w:spacing w:line="48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8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spacing w:line="48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05" w:type="dxa"/>
            <w:vAlign w:val="center"/>
          </w:tcPr>
          <w:p>
            <w:pPr>
              <w:spacing w:line="48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作品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递交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时间</w:t>
            </w:r>
          </w:p>
        </w:tc>
        <w:tc>
          <w:tcPr>
            <w:tcW w:w="6309" w:type="dxa"/>
            <w:gridSpan w:val="3"/>
            <w:vAlign w:val="center"/>
          </w:tcPr>
          <w:p>
            <w:pPr>
              <w:spacing w:line="480" w:lineRule="auto"/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eastAsia="zh-CN"/>
        </w:rPr>
        <w:t>注意：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1、作品一经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递交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我馆，即被视为授权我馆可进行剪辑和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公开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传播。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2、请将此表电子版及参赛作品一并发送至ny_lb@csm.mfa.gov.cn和nyjyz04@moe.edu.cn。邮件名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设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为“画中有话 轻松反诈-所在州-所在院校-姓名-参赛单元”。作品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递交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时间为发送邮件时间。</w:t>
      </w:r>
    </w:p>
    <w:p/>
    <w:sectPr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5ZmU3YTdkMDE5NjQzMDQ0ZTk2OGE5OTc2YmZlMjYifQ=="/>
  </w:docVars>
  <w:rsids>
    <w:rsidRoot w:val="3DD65DD8"/>
    <w:rsid w:val="0B994778"/>
    <w:rsid w:val="0B9D6F06"/>
    <w:rsid w:val="127F7344"/>
    <w:rsid w:val="1C26444C"/>
    <w:rsid w:val="2B1713B2"/>
    <w:rsid w:val="2F8F5BD5"/>
    <w:rsid w:val="33560D85"/>
    <w:rsid w:val="38025D98"/>
    <w:rsid w:val="3D841113"/>
    <w:rsid w:val="3DD65DD8"/>
    <w:rsid w:val="528A440E"/>
    <w:rsid w:val="5D7B5999"/>
    <w:rsid w:val="6DF44C36"/>
    <w:rsid w:val="6F4848F9"/>
    <w:rsid w:val="6FB02F34"/>
    <w:rsid w:val="75082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2023-05-11T22:08:00Z</dcterms:created>
  <dc:creator>大小 儿</dc:creator>
  <cp:lastModifiedBy>ShiYongRen</cp:lastModifiedBy>
  <cp:lastPrinted>2025-06-03T19:29:02Z</cp:lastPrinted>
  <dcterms:modified xsi:type="dcterms:W3CDTF">2025-06-03T19:45:55Z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  <property fmtid="{D5CDD505-2E9C-101B-9397-08002B2CF9AE}" pid="3" name="ICV">
    <vt:lpwstr>516215A07CA94501B2188E9231ABE6EB_11</vt:lpwstr>
  </property>
</Properties>
</file>